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DF" w:rsidRPr="00D42587" w:rsidRDefault="00FA1ADF" w:rsidP="00FA1A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587">
        <w:rPr>
          <w:rFonts w:ascii="Times New Roman" w:hAnsi="Times New Roman" w:cs="Times New Roman"/>
          <w:color w:val="000000"/>
          <w:sz w:val="28"/>
          <w:szCs w:val="28"/>
        </w:rPr>
        <w:t xml:space="preserve">ПРИНЯТО </w:t>
      </w:r>
      <w:r w:rsidRPr="00D4258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258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258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258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258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4258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4258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4258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42587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  <w:r w:rsidRPr="00D4258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A1ADF" w:rsidRPr="00D42587" w:rsidRDefault="00FA1ADF" w:rsidP="00FA1A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587">
        <w:rPr>
          <w:rFonts w:ascii="Times New Roman" w:hAnsi="Times New Roman" w:cs="Times New Roman"/>
          <w:color w:val="000000"/>
          <w:sz w:val="28"/>
          <w:szCs w:val="28"/>
        </w:rPr>
        <w:t xml:space="preserve">Общим собранием </w:t>
      </w:r>
      <w:r w:rsidRPr="00D4258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258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258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258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258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258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4A1007">
        <w:rPr>
          <w:rFonts w:ascii="Times New Roman" w:hAnsi="Times New Roman" w:cs="Times New Roman"/>
          <w:color w:val="000000"/>
          <w:sz w:val="28"/>
          <w:szCs w:val="28"/>
        </w:rPr>
        <w:t xml:space="preserve">       Заведующий</w:t>
      </w:r>
      <w:r w:rsidR="004A1007">
        <w:rPr>
          <w:rFonts w:ascii="Times New Roman" w:hAnsi="Times New Roman" w:cs="Times New Roman"/>
          <w:color w:val="000000"/>
          <w:sz w:val="28"/>
          <w:szCs w:val="28"/>
        </w:rPr>
        <w:br/>
        <w:t>МКДОУ д/с № 17 «Солнышко</w:t>
      </w:r>
      <w:r w:rsidRPr="00D425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4258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258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="004A10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МКДОУ д/с № 17</w:t>
      </w:r>
    </w:p>
    <w:p w:rsidR="00FA1ADF" w:rsidRPr="00D42587" w:rsidRDefault="00FA1ADF" w:rsidP="00FA1ADF">
      <w:pPr>
        <w:tabs>
          <w:tab w:val="left" w:pos="703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587">
        <w:rPr>
          <w:rFonts w:ascii="Times New Roman" w:hAnsi="Times New Roman" w:cs="Times New Roman"/>
          <w:color w:val="000000"/>
          <w:sz w:val="28"/>
          <w:szCs w:val="28"/>
        </w:rPr>
        <w:t>Протокол № 1</w:t>
      </w:r>
      <w:r w:rsidRPr="00D42587">
        <w:rPr>
          <w:rFonts w:ascii="Times New Roman" w:hAnsi="Times New Roman" w:cs="Times New Roman"/>
          <w:color w:val="000000"/>
          <w:sz w:val="28"/>
          <w:szCs w:val="28"/>
        </w:rPr>
        <w:tab/>
        <w:t>«</w:t>
      </w:r>
      <w:r w:rsidR="004A1007">
        <w:rPr>
          <w:rFonts w:ascii="Times New Roman" w:hAnsi="Times New Roman" w:cs="Times New Roman"/>
          <w:color w:val="000000"/>
          <w:sz w:val="28"/>
          <w:szCs w:val="28"/>
        </w:rPr>
        <w:t>Солнышко</w:t>
      </w:r>
      <w:r w:rsidRPr="00D4258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A1ADF" w:rsidRDefault="007E72C9" w:rsidP="000F1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14 января </w:t>
      </w:r>
      <w:r w:rsidR="004A1007">
        <w:rPr>
          <w:rFonts w:ascii="Times New Roman" w:hAnsi="Times New Roman" w:cs="Times New Roman"/>
          <w:color w:val="000000"/>
          <w:sz w:val="28"/>
          <w:szCs w:val="28"/>
        </w:rPr>
        <w:t>2015</w:t>
      </w:r>
      <w:r w:rsidR="00FA1ADF" w:rsidRPr="00D42587"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                  </w:t>
      </w:r>
      <w:r w:rsidR="004A1007">
        <w:rPr>
          <w:rFonts w:ascii="Times New Roman" w:hAnsi="Times New Roman" w:cs="Times New Roman"/>
          <w:color w:val="000000"/>
          <w:sz w:val="28"/>
          <w:szCs w:val="28"/>
        </w:rPr>
        <w:t xml:space="preserve">       _________</w:t>
      </w:r>
      <w:proofErr w:type="spellStart"/>
      <w:r w:rsidR="004A1007">
        <w:rPr>
          <w:rFonts w:ascii="Times New Roman" w:hAnsi="Times New Roman" w:cs="Times New Roman"/>
          <w:color w:val="000000"/>
          <w:sz w:val="28"/>
          <w:szCs w:val="28"/>
        </w:rPr>
        <w:t>З.В.Шаповалова</w:t>
      </w:r>
      <w:proofErr w:type="spellEnd"/>
    </w:p>
    <w:p w:rsidR="00FA1ADF" w:rsidRDefault="00FA1ADF" w:rsidP="000F1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0E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0E7">
        <w:rPr>
          <w:rFonts w:ascii="Times New Roman" w:hAnsi="Times New Roman" w:cs="Times New Roman"/>
          <w:b/>
          <w:bCs/>
          <w:sz w:val="28"/>
          <w:szCs w:val="28"/>
        </w:rPr>
        <w:t>о группе общеразвивающей направленности</w:t>
      </w:r>
    </w:p>
    <w:p w:rsidR="000F1E71" w:rsidRPr="005F40E7" w:rsidRDefault="00FA1ADF" w:rsidP="000F1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казенного</w:t>
      </w:r>
      <w:r w:rsidR="000F1E71" w:rsidRPr="005F40E7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образовательного</w:t>
      </w:r>
    </w:p>
    <w:p w:rsidR="000F1E71" w:rsidRPr="005F40E7" w:rsidRDefault="004A1007" w:rsidP="00FA1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учреждения детский сад №17 « Солнышко</w:t>
      </w:r>
      <w:r w:rsidR="00FA1AD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40E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E7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для </w:t>
      </w:r>
      <w:r w:rsidR="00FA1ADF">
        <w:rPr>
          <w:rFonts w:ascii="Times New Roman" w:hAnsi="Times New Roman" w:cs="Times New Roman"/>
          <w:sz w:val="28"/>
          <w:szCs w:val="28"/>
        </w:rPr>
        <w:t xml:space="preserve"> Муниципального казенного </w:t>
      </w:r>
      <w:r w:rsidRPr="005F40E7">
        <w:rPr>
          <w:rFonts w:ascii="Times New Roman" w:hAnsi="Times New Roman" w:cs="Times New Roman"/>
          <w:sz w:val="28"/>
          <w:szCs w:val="28"/>
        </w:rPr>
        <w:t>дошкольного</w:t>
      </w:r>
      <w:r w:rsidR="00FA1ADF">
        <w:rPr>
          <w:rFonts w:ascii="Times New Roman" w:hAnsi="Times New Roman" w:cs="Times New Roman"/>
          <w:sz w:val="28"/>
          <w:szCs w:val="28"/>
        </w:rPr>
        <w:t xml:space="preserve"> </w:t>
      </w:r>
      <w:r w:rsidRPr="005F40E7">
        <w:rPr>
          <w:rFonts w:ascii="Times New Roman" w:hAnsi="Times New Roman" w:cs="Times New Roman"/>
          <w:sz w:val="28"/>
          <w:szCs w:val="28"/>
        </w:rPr>
        <w:t>образовате</w:t>
      </w:r>
      <w:r w:rsidR="00FA1ADF">
        <w:rPr>
          <w:rFonts w:ascii="Times New Roman" w:hAnsi="Times New Roman" w:cs="Times New Roman"/>
          <w:sz w:val="28"/>
          <w:szCs w:val="28"/>
        </w:rPr>
        <w:t xml:space="preserve">льного учреждения детский </w:t>
      </w:r>
      <w:bookmarkStart w:id="0" w:name="_GoBack"/>
      <w:r w:rsidR="00FA1ADF">
        <w:rPr>
          <w:rFonts w:ascii="Times New Roman" w:hAnsi="Times New Roman" w:cs="Times New Roman"/>
          <w:sz w:val="28"/>
          <w:szCs w:val="28"/>
        </w:rPr>
        <w:t xml:space="preserve">сад </w:t>
      </w:r>
      <w:bookmarkEnd w:id="0"/>
      <w:r w:rsidR="00FA1ADF">
        <w:rPr>
          <w:rFonts w:ascii="Times New Roman" w:hAnsi="Times New Roman" w:cs="Times New Roman"/>
          <w:sz w:val="28"/>
          <w:szCs w:val="28"/>
        </w:rPr>
        <w:t>№</w:t>
      </w:r>
      <w:r w:rsidR="004A1007">
        <w:rPr>
          <w:rFonts w:ascii="Times New Roman" w:hAnsi="Times New Roman" w:cs="Times New Roman"/>
          <w:sz w:val="28"/>
          <w:szCs w:val="28"/>
        </w:rPr>
        <w:t>17</w:t>
      </w:r>
      <w:r w:rsidRPr="005F40E7">
        <w:rPr>
          <w:rFonts w:ascii="Times New Roman" w:hAnsi="Times New Roman" w:cs="Times New Roman"/>
          <w:sz w:val="28"/>
          <w:szCs w:val="28"/>
        </w:rPr>
        <w:t xml:space="preserve"> </w:t>
      </w:r>
      <w:r w:rsidR="00FA1ADF">
        <w:rPr>
          <w:rFonts w:ascii="Times New Roman" w:hAnsi="Times New Roman" w:cs="Times New Roman"/>
          <w:sz w:val="28"/>
          <w:szCs w:val="28"/>
        </w:rPr>
        <w:t xml:space="preserve">« </w:t>
      </w:r>
      <w:r w:rsidR="004A1007">
        <w:rPr>
          <w:rFonts w:ascii="Times New Roman" w:hAnsi="Times New Roman" w:cs="Times New Roman"/>
          <w:sz w:val="28"/>
          <w:szCs w:val="28"/>
        </w:rPr>
        <w:t>Солнышко</w:t>
      </w:r>
      <w:r w:rsidR="00FA1ADF">
        <w:rPr>
          <w:rFonts w:ascii="Times New Roman" w:hAnsi="Times New Roman" w:cs="Times New Roman"/>
          <w:sz w:val="28"/>
          <w:szCs w:val="28"/>
        </w:rPr>
        <w:t>»</w:t>
      </w:r>
      <w:r w:rsidRPr="005F40E7">
        <w:rPr>
          <w:rFonts w:ascii="Times New Roman" w:hAnsi="Times New Roman" w:cs="Times New Roman"/>
          <w:sz w:val="28"/>
          <w:szCs w:val="28"/>
        </w:rPr>
        <w:t xml:space="preserve"> (далее по текст</w:t>
      </w:r>
      <w:proofErr w:type="gramStart"/>
      <w:r w:rsidRPr="005F40E7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5F40E7">
        <w:rPr>
          <w:rFonts w:ascii="Times New Roman" w:hAnsi="Times New Roman" w:cs="Times New Roman"/>
          <w:sz w:val="28"/>
          <w:szCs w:val="28"/>
        </w:rPr>
        <w:t xml:space="preserve"> </w:t>
      </w:r>
      <w:r w:rsidR="00FA1ADF">
        <w:rPr>
          <w:rFonts w:ascii="Times New Roman" w:hAnsi="Times New Roman" w:cs="Times New Roman"/>
          <w:sz w:val="28"/>
          <w:szCs w:val="28"/>
        </w:rPr>
        <w:t>Д</w:t>
      </w:r>
      <w:r w:rsidRPr="005F40E7">
        <w:rPr>
          <w:rFonts w:ascii="Times New Roman" w:hAnsi="Times New Roman" w:cs="Times New Roman"/>
          <w:sz w:val="28"/>
          <w:szCs w:val="28"/>
        </w:rPr>
        <w:t>ОУ), в соответствии со следующими нормативными правовыми актами: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E7">
        <w:rPr>
          <w:rFonts w:ascii="Times New Roman" w:hAnsi="Times New Roman" w:cs="Times New Roman"/>
          <w:sz w:val="28"/>
          <w:szCs w:val="28"/>
        </w:rPr>
        <w:t>• Федеральным Законом от 29.12.2012г № 273-ФЗ «Об образовании в Российской Федерации»;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E7">
        <w:rPr>
          <w:rFonts w:ascii="Times New Roman" w:hAnsi="Times New Roman" w:cs="Times New Roman"/>
          <w:sz w:val="28"/>
          <w:szCs w:val="28"/>
        </w:rPr>
        <w:t>• Типовым положением о дошкольном образовательном учреждении, утверждённым</w:t>
      </w:r>
      <w:r w:rsidR="00FA1ADF">
        <w:rPr>
          <w:rFonts w:ascii="Times New Roman" w:hAnsi="Times New Roman" w:cs="Times New Roman"/>
          <w:sz w:val="28"/>
          <w:szCs w:val="28"/>
        </w:rPr>
        <w:t xml:space="preserve"> </w:t>
      </w:r>
      <w:r w:rsidRPr="005F40E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 октября 2011 года № 2562;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E7">
        <w:rPr>
          <w:rFonts w:ascii="Times New Roman" w:hAnsi="Times New Roman" w:cs="Times New Roman"/>
          <w:sz w:val="28"/>
          <w:szCs w:val="28"/>
        </w:rPr>
        <w:t>• СанПиН 2.4.1.3049-13 "Санитарно-эпидемиологические требования к устройству, содержанию и</w:t>
      </w:r>
      <w:r w:rsidR="00FA1ADF">
        <w:rPr>
          <w:rFonts w:ascii="Times New Roman" w:hAnsi="Times New Roman" w:cs="Times New Roman"/>
          <w:sz w:val="28"/>
          <w:szCs w:val="28"/>
        </w:rPr>
        <w:t xml:space="preserve"> </w:t>
      </w:r>
      <w:r w:rsidRPr="005F40E7">
        <w:rPr>
          <w:rFonts w:ascii="Times New Roman" w:hAnsi="Times New Roman" w:cs="Times New Roman"/>
          <w:sz w:val="28"/>
          <w:szCs w:val="28"/>
        </w:rPr>
        <w:t>организации режима работы дошкольных образовательных организаций"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E7">
        <w:rPr>
          <w:rFonts w:ascii="Times New Roman" w:hAnsi="Times New Roman" w:cs="Times New Roman"/>
          <w:sz w:val="28"/>
          <w:szCs w:val="28"/>
        </w:rPr>
        <w:t>• Уставом</w:t>
      </w:r>
      <w:r w:rsidR="00FA1ADF">
        <w:rPr>
          <w:rFonts w:ascii="Times New Roman" w:hAnsi="Times New Roman" w:cs="Times New Roman"/>
          <w:sz w:val="28"/>
          <w:szCs w:val="28"/>
        </w:rPr>
        <w:t>Д</w:t>
      </w:r>
      <w:r w:rsidRPr="005F40E7">
        <w:rPr>
          <w:rFonts w:ascii="Times New Roman" w:hAnsi="Times New Roman" w:cs="Times New Roman"/>
          <w:sz w:val="28"/>
          <w:szCs w:val="28"/>
        </w:rPr>
        <w:t xml:space="preserve"> ОУ.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E7">
        <w:rPr>
          <w:rFonts w:ascii="Times New Roman" w:hAnsi="Times New Roman" w:cs="Times New Roman"/>
          <w:sz w:val="28"/>
          <w:szCs w:val="28"/>
        </w:rPr>
        <w:t>• другими нормативными документами.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E7">
        <w:rPr>
          <w:rFonts w:ascii="Times New Roman" w:hAnsi="Times New Roman" w:cs="Times New Roman"/>
          <w:sz w:val="28"/>
          <w:szCs w:val="28"/>
        </w:rPr>
        <w:t>1.2. Настоящее Положение о группе общеразвивающей направленности (далее – Положение)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E7">
        <w:rPr>
          <w:rFonts w:ascii="Times New Roman" w:hAnsi="Times New Roman" w:cs="Times New Roman"/>
          <w:sz w:val="28"/>
          <w:szCs w:val="28"/>
        </w:rPr>
        <w:t>регламентирует деятельность группы общеразвивающей направленности.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E7">
        <w:rPr>
          <w:rFonts w:ascii="Times New Roman" w:hAnsi="Times New Roman" w:cs="Times New Roman"/>
          <w:sz w:val="28"/>
          <w:szCs w:val="28"/>
        </w:rPr>
        <w:t>1.3. Группа общеразвивающей направленности создается в целях обеспечения предоставления</w:t>
      </w:r>
      <w:r w:rsidR="00FA1ADF">
        <w:rPr>
          <w:rFonts w:ascii="Times New Roman" w:hAnsi="Times New Roman" w:cs="Times New Roman"/>
          <w:sz w:val="28"/>
          <w:szCs w:val="28"/>
        </w:rPr>
        <w:t xml:space="preserve"> </w:t>
      </w:r>
      <w:r w:rsidRPr="005F40E7">
        <w:rPr>
          <w:rFonts w:ascii="Times New Roman" w:hAnsi="Times New Roman" w:cs="Times New Roman"/>
          <w:sz w:val="28"/>
          <w:szCs w:val="28"/>
        </w:rPr>
        <w:t>общедоступного бесплатного дошкольного образования.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E7">
        <w:rPr>
          <w:rFonts w:ascii="Times New Roman" w:hAnsi="Times New Roman" w:cs="Times New Roman"/>
          <w:sz w:val="28"/>
          <w:szCs w:val="28"/>
        </w:rPr>
        <w:t>1.4. Группа общеразвивающей направленности функционирует в режиме пятидневной рабочей</w:t>
      </w:r>
      <w:r w:rsidR="00FA1ADF">
        <w:rPr>
          <w:rFonts w:ascii="Times New Roman" w:hAnsi="Times New Roman" w:cs="Times New Roman"/>
          <w:sz w:val="28"/>
          <w:szCs w:val="28"/>
        </w:rPr>
        <w:t xml:space="preserve"> недели (10 часов в сутки - с 7</w:t>
      </w:r>
      <w:r w:rsidR="007E72C9">
        <w:rPr>
          <w:rFonts w:ascii="Times New Roman" w:hAnsi="Times New Roman" w:cs="Times New Roman"/>
          <w:sz w:val="28"/>
          <w:szCs w:val="28"/>
        </w:rPr>
        <w:t>-</w:t>
      </w:r>
      <w:r w:rsidR="00FA1ADF">
        <w:rPr>
          <w:rFonts w:ascii="Times New Roman" w:hAnsi="Times New Roman" w:cs="Times New Roman"/>
          <w:sz w:val="28"/>
          <w:szCs w:val="28"/>
        </w:rPr>
        <w:t>30 до 17</w:t>
      </w:r>
      <w:r w:rsidR="007E72C9">
        <w:rPr>
          <w:rFonts w:ascii="Times New Roman" w:hAnsi="Times New Roman" w:cs="Times New Roman"/>
          <w:sz w:val="28"/>
          <w:szCs w:val="28"/>
        </w:rPr>
        <w:t>-</w:t>
      </w:r>
      <w:r w:rsidR="00FA1ADF">
        <w:rPr>
          <w:rFonts w:ascii="Times New Roman" w:hAnsi="Times New Roman" w:cs="Times New Roman"/>
          <w:sz w:val="28"/>
          <w:szCs w:val="28"/>
        </w:rPr>
        <w:t>3</w:t>
      </w:r>
      <w:r w:rsidRPr="005F40E7">
        <w:rPr>
          <w:rFonts w:ascii="Times New Roman" w:hAnsi="Times New Roman" w:cs="Times New Roman"/>
          <w:sz w:val="28"/>
          <w:szCs w:val="28"/>
        </w:rPr>
        <w:t>0 часов), выходные: суббота, воскресенье, праздничные дни.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E7">
        <w:rPr>
          <w:rFonts w:ascii="Times New Roman" w:hAnsi="Times New Roman" w:cs="Times New Roman"/>
          <w:sz w:val="28"/>
          <w:szCs w:val="28"/>
        </w:rPr>
        <w:t xml:space="preserve">1.5. Основными задачами </w:t>
      </w:r>
      <w:r w:rsidR="00FA1ADF">
        <w:rPr>
          <w:rFonts w:ascii="Times New Roman" w:hAnsi="Times New Roman" w:cs="Times New Roman"/>
          <w:sz w:val="28"/>
          <w:szCs w:val="28"/>
        </w:rPr>
        <w:t xml:space="preserve">организациидеятельности группы </w:t>
      </w:r>
      <w:r w:rsidRPr="005F40E7">
        <w:rPr>
          <w:rFonts w:ascii="Times New Roman" w:hAnsi="Times New Roman" w:cs="Times New Roman"/>
          <w:sz w:val="28"/>
          <w:szCs w:val="28"/>
        </w:rPr>
        <w:t>общеразвивающей направленности</w:t>
      </w:r>
      <w:r w:rsidR="00FA1ADF">
        <w:rPr>
          <w:rFonts w:ascii="Times New Roman" w:hAnsi="Times New Roman" w:cs="Times New Roman"/>
          <w:sz w:val="28"/>
          <w:szCs w:val="28"/>
        </w:rPr>
        <w:t xml:space="preserve"> </w:t>
      </w:r>
      <w:r w:rsidRPr="005F40E7">
        <w:rPr>
          <w:rFonts w:ascii="Times New Roman" w:hAnsi="Times New Roman" w:cs="Times New Roman"/>
          <w:sz w:val="28"/>
          <w:szCs w:val="28"/>
        </w:rPr>
        <w:t>являются: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E7">
        <w:rPr>
          <w:rFonts w:ascii="Times New Roman" w:hAnsi="Times New Roman" w:cs="Times New Roman"/>
          <w:sz w:val="28"/>
          <w:szCs w:val="28"/>
        </w:rPr>
        <w:t>• охрана жизни и укрепление физического и психического здоровья воспитанников;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E7">
        <w:rPr>
          <w:rFonts w:ascii="Times New Roman" w:hAnsi="Times New Roman" w:cs="Times New Roman"/>
          <w:sz w:val="28"/>
          <w:szCs w:val="28"/>
        </w:rPr>
        <w:t>• обеспечение познавательно-речевого, социально-личностного, художественно-эстетического и</w:t>
      </w:r>
      <w:r w:rsidR="00FA1ADF">
        <w:rPr>
          <w:rFonts w:ascii="Times New Roman" w:hAnsi="Times New Roman" w:cs="Times New Roman"/>
          <w:sz w:val="28"/>
          <w:szCs w:val="28"/>
        </w:rPr>
        <w:t xml:space="preserve"> </w:t>
      </w:r>
      <w:r w:rsidRPr="005F40E7">
        <w:rPr>
          <w:rFonts w:ascii="Times New Roman" w:hAnsi="Times New Roman" w:cs="Times New Roman"/>
          <w:sz w:val="28"/>
          <w:szCs w:val="28"/>
        </w:rPr>
        <w:t>физического развития воспитанников;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E7">
        <w:rPr>
          <w:rFonts w:ascii="Times New Roman" w:hAnsi="Times New Roman" w:cs="Times New Roman"/>
          <w:sz w:val="28"/>
          <w:szCs w:val="28"/>
        </w:rPr>
        <w:lastRenderedPageBreak/>
        <w:t>• воспитание с учетом возрастных категорий детей гражданственности, уважения к правам и</w:t>
      </w:r>
      <w:r w:rsidR="00FA1ADF">
        <w:rPr>
          <w:rFonts w:ascii="Times New Roman" w:hAnsi="Times New Roman" w:cs="Times New Roman"/>
          <w:sz w:val="28"/>
          <w:szCs w:val="28"/>
        </w:rPr>
        <w:t xml:space="preserve"> </w:t>
      </w:r>
      <w:r w:rsidRPr="005F40E7">
        <w:rPr>
          <w:rFonts w:ascii="Times New Roman" w:hAnsi="Times New Roman" w:cs="Times New Roman"/>
          <w:sz w:val="28"/>
          <w:szCs w:val="28"/>
        </w:rPr>
        <w:t>свободам человека, любви к окружающей природе, Родине, семье;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E7">
        <w:rPr>
          <w:rFonts w:ascii="Times New Roman" w:hAnsi="Times New Roman" w:cs="Times New Roman"/>
          <w:sz w:val="28"/>
          <w:szCs w:val="28"/>
        </w:rPr>
        <w:t>• осуществление необходимой коррекции недостатков в физическом и (или) психическом развитии</w:t>
      </w:r>
      <w:r w:rsidR="00FA1ADF">
        <w:rPr>
          <w:rFonts w:ascii="Times New Roman" w:hAnsi="Times New Roman" w:cs="Times New Roman"/>
          <w:sz w:val="28"/>
          <w:szCs w:val="28"/>
        </w:rPr>
        <w:t xml:space="preserve"> </w:t>
      </w:r>
      <w:r w:rsidRPr="005F40E7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E7">
        <w:rPr>
          <w:rFonts w:ascii="Times New Roman" w:hAnsi="Times New Roman" w:cs="Times New Roman"/>
          <w:sz w:val="28"/>
          <w:szCs w:val="28"/>
        </w:rPr>
        <w:t>• формирование общей культуры личности воспитанников;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E7">
        <w:rPr>
          <w:rFonts w:ascii="Times New Roman" w:hAnsi="Times New Roman" w:cs="Times New Roman"/>
          <w:sz w:val="28"/>
          <w:szCs w:val="28"/>
        </w:rPr>
        <w:t>• адаптация воспитанников к жизни в обществе;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E7">
        <w:rPr>
          <w:rFonts w:ascii="Times New Roman" w:hAnsi="Times New Roman" w:cs="Times New Roman"/>
          <w:sz w:val="28"/>
          <w:szCs w:val="28"/>
        </w:rPr>
        <w:t>• формирование здорового образа жизни воспитанников;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E7">
        <w:rPr>
          <w:rFonts w:ascii="Times New Roman" w:hAnsi="Times New Roman" w:cs="Times New Roman"/>
          <w:sz w:val="28"/>
          <w:szCs w:val="28"/>
        </w:rPr>
        <w:t>• взаимодействие с семьями детей для обеспечения полноценного развития детей;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E7">
        <w:rPr>
          <w:rFonts w:ascii="Times New Roman" w:hAnsi="Times New Roman" w:cs="Times New Roman"/>
          <w:sz w:val="28"/>
          <w:szCs w:val="28"/>
        </w:rPr>
        <w:t>• оказание консультативной и методической помощи родителям (законным представителям) по</w:t>
      </w:r>
      <w:r w:rsidR="00FA1ADF">
        <w:rPr>
          <w:rFonts w:ascii="Times New Roman" w:hAnsi="Times New Roman" w:cs="Times New Roman"/>
          <w:sz w:val="28"/>
          <w:szCs w:val="28"/>
        </w:rPr>
        <w:t xml:space="preserve"> </w:t>
      </w:r>
      <w:r w:rsidRPr="005F40E7">
        <w:rPr>
          <w:rFonts w:ascii="Times New Roman" w:hAnsi="Times New Roman" w:cs="Times New Roman"/>
          <w:sz w:val="28"/>
          <w:szCs w:val="28"/>
        </w:rPr>
        <w:t>вопросам воспитания, обучения и развития детей.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40E7">
        <w:rPr>
          <w:rFonts w:ascii="Times New Roman" w:hAnsi="Times New Roman" w:cs="Times New Roman"/>
          <w:b/>
          <w:bCs/>
          <w:sz w:val="28"/>
          <w:szCs w:val="28"/>
        </w:rPr>
        <w:t>2. Организация деятельности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E7">
        <w:rPr>
          <w:rFonts w:ascii="Times New Roman" w:hAnsi="Times New Roman" w:cs="Times New Roman"/>
          <w:sz w:val="28"/>
          <w:szCs w:val="28"/>
        </w:rPr>
        <w:t>2.1. Количество групп общеразвивающей направленности в</w:t>
      </w:r>
      <w:proofErr w:type="gramStart"/>
      <w:r w:rsidRPr="005F40E7">
        <w:rPr>
          <w:rFonts w:ascii="Times New Roman" w:hAnsi="Times New Roman" w:cs="Times New Roman"/>
          <w:sz w:val="28"/>
          <w:szCs w:val="28"/>
        </w:rPr>
        <w:t xml:space="preserve"> </w:t>
      </w:r>
      <w:r w:rsidR="00FA1AD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A1ADF">
        <w:rPr>
          <w:rFonts w:ascii="Times New Roman" w:hAnsi="Times New Roman" w:cs="Times New Roman"/>
          <w:sz w:val="28"/>
          <w:szCs w:val="28"/>
        </w:rPr>
        <w:t xml:space="preserve"> </w:t>
      </w:r>
      <w:r w:rsidRPr="005F40E7">
        <w:rPr>
          <w:rFonts w:ascii="Times New Roman" w:hAnsi="Times New Roman" w:cs="Times New Roman"/>
          <w:sz w:val="28"/>
          <w:szCs w:val="28"/>
        </w:rPr>
        <w:t>ОУ определяется Учредителем, исходя из</w:t>
      </w:r>
      <w:r w:rsidR="00FA1ADF">
        <w:rPr>
          <w:rFonts w:ascii="Times New Roman" w:hAnsi="Times New Roman" w:cs="Times New Roman"/>
          <w:sz w:val="28"/>
          <w:szCs w:val="28"/>
        </w:rPr>
        <w:t xml:space="preserve"> </w:t>
      </w:r>
      <w:r w:rsidRPr="005F40E7">
        <w:rPr>
          <w:rFonts w:ascii="Times New Roman" w:hAnsi="Times New Roman" w:cs="Times New Roman"/>
          <w:sz w:val="28"/>
          <w:szCs w:val="28"/>
        </w:rPr>
        <w:t>норм предельной наполняемости.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E7">
        <w:rPr>
          <w:rFonts w:ascii="Times New Roman" w:hAnsi="Times New Roman" w:cs="Times New Roman"/>
          <w:sz w:val="28"/>
          <w:szCs w:val="28"/>
        </w:rPr>
        <w:t>2.2.Группа общеразвивающей направленности открывается в свободном помещении ОУ,</w:t>
      </w:r>
      <w:r w:rsidR="00FA1ADF">
        <w:rPr>
          <w:rFonts w:ascii="Times New Roman" w:hAnsi="Times New Roman" w:cs="Times New Roman"/>
          <w:sz w:val="28"/>
          <w:szCs w:val="28"/>
        </w:rPr>
        <w:t xml:space="preserve"> </w:t>
      </w:r>
      <w:r w:rsidRPr="005F40E7">
        <w:rPr>
          <w:rFonts w:ascii="Times New Roman" w:hAnsi="Times New Roman" w:cs="Times New Roman"/>
          <w:sz w:val="28"/>
          <w:szCs w:val="28"/>
        </w:rPr>
        <w:t>отвечающем требованиям санитарных норм и правилам пожарной безопасности.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E7">
        <w:rPr>
          <w:rFonts w:ascii="Times New Roman" w:hAnsi="Times New Roman" w:cs="Times New Roman"/>
          <w:sz w:val="28"/>
          <w:szCs w:val="28"/>
        </w:rPr>
        <w:t>2.3. Группа общеразвивающей направленности оборудуется инвентарем, пособиями согласно</w:t>
      </w:r>
      <w:r w:rsidR="00FA1ADF">
        <w:rPr>
          <w:rFonts w:ascii="Times New Roman" w:hAnsi="Times New Roman" w:cs="Times New Roman"/>
          <w:sz w:val="28"/>
          <w:szCs w:val="28"/>
        </w:rPr>
        <w:t xml:space="preserve"> </w:t>
      </w:r>
      <w:r w:rsidRPr="005F40E7">
        <w:rPr>
          <w:rFonts w:ascii="Times New Roman" w:hAnsi="Times New Roman" w:cs="Times New Roman"/>
          <w:sz w:val="28"/>
          <w:szCs w:val="28"/>
        </w:rPr>
        <w:t>требованиям по организации образовательного процесса.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E7">
        <w:rPr>
          <w:rFonts w:ascii="Times New Roman" w:hAnsi="Times New Roman" w:cs="Times New Roman"/>
          <w:sz w:val="28"/>
          <w:szCs w:val="28"/>
        </w:rPr>
        <w:t xml:space="preserve">2.4. Диагностика и коррекция развития детей осуществляется штатными педагогами </w:t>
      </w:r>
      <w:r w:rsidR="00FA1ADF">
        <w:rPr>
          <w:rFonts w:ascii="Times New Roman" w:hAnsi="Times New Roman" w:cs="Times New Roman"/>
          <w:sz w:val="28"/>
          <w:szCs w:val="28"/>
        </w:rPr>
        <w:t xml:space="preserve"> Д</w:t>
      </w:r>
      <w:r w:rsidRPr="005F40E7">
        <w:rPr>
          <w:rFonts w:ascii="Times New Roman" w:hAnsi="Times New Roman" w:cs="Times New Roman"/>
          <w:sz w:val="28"/>
          <w:szCs w:val="28"/>
        </w:rPr>
        <w:t>ОУ.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E7">
        <w:rPr>
          <w:rFonts w:ascii="Times New Roman" w:hAnsi="Times New Roman" w:cs="Times New Roman"/>
          <w:sz w:val="28"/>
          <w:szCs w:val="28"/>
        </w:rPr>
        <w:t>2.5. Контроль результатов работы группы общеразвивающей направленности осуществляется</w:t>
      </w:r>
      <w:r w:rsidR="00FA1ADF">
        <w:rPr>
          <w:rFonts w:ascii="Times New Roman" w:hAnsi="Times New Roman" w:cs="Times New Roman"/>
          <w:sz w:val="28"/>
          <w:szCs w:val="28"/>
        </w:rPr>
        <w:t xml:space="preserve"> </w:t>
      </w:r>
      <w:r w:rsidRPr="005F40E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A1ADF">
        <w:rPr>
          <w:rFonts w:ascii="Times New Roman" w:hAnsi="Times New Roman" w:cs="Times New Roman"/>
          <w:sz w:val="28"/>
          <w:szCs w:val="28"/>
        </w:rPr>
        <w:t>Д</w:t>
      </w:r>
      <w:r w:rsidRPr="005F40E7">
        <w:rPr>
          <w:rFonts w:ascii="Times New Roman" w:hAnsi="Times New Roman" w:cs="Times New Roman"/>
          <w:sz w:val="28"/>
          <w:szCs w:val="28"/>
        </w:rPr>
        <w:t>ОУ и родителями (законными представителями).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E7">
        <w:rPr>
          <w:rFonts w:ascii="Times New Roman" w:hAnsi="Times New Roman" w:cs="Times New Roman"/>
          <w:sz w:val="28"/>
          <w:szCs w:val="28"/>
        </w:rPr>
        <w:t>2.6. Отношения между Учреждением и родителями (законными представителями) регулируются</w:t>
      </w:r>
      <w:r w:rsidR="00FA1ADF">
        <w:rPr>
          <w:rFonts w:ascii="Times New Roman" w:hAnsi="Times New Roman" w:cs="Times New Roman"/>
          <w:sz w:val="28"/>
          <w:szCs w:val="28"/>
        </w:rPr>
        <w:t xml:space="preserve"> </w:t>
      </w:r>
      <w:r w:rsidRPr="005F40E7">
        <w:rPr>
          <w:rFonts w:ascii="Times New Roman" w:hAnsi="Times New Roman" w:cs="Times New Roman"/>
          <w:sz w:val="28"/>
          <w:szCs w:val="28"/>
        </w:rPr>
        <w:t>договором, заключаемым в установленном порядке.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40E7">
        <w:rPr>
          <w:rFonts w:ascii="Times New Roman" w:hAnsi="Times New Roman" w:cs="Times New Roman"/>
          <w:b/>
          <w:bCs/>
          <w:sz w:val="28"/>
          <w:szCs w:val="28"/>
        </w:rPr>
        <w:t>3. Порядок комплектования группы общеразвивающей направленности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E7">
        <w:rPr>
          <w:rFonts w:ascii="Times New Roman" w:hAnsi="Times New Roman" w:cs="Times New Roman"/>
          <w:sz w:val="28"/>
          <w:szCs w:val="28"/>
        </w:rPr>
        <w:t>3.1. Порядок комплектования группы общеразвивающей направленности определяется учредителем</w:t>
      </w:r>
      <w:r w:rsidR="00FA1ADF">
        <w:rPr>
          <w:rFonts w:ascii="Times New Roman" w:hAnsi="Times New Roman" w:cs="Times New Roman"/>
          <w:sz w:val="28"/>
          <w:szCs w:val="28"/>
        </w:rPr>
        <w:t xml:space="preserve"> </w:t>
      </w:r>
      <w:r w:rsidRPr="005F40E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закрепляется в уставе ОУ.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E7">
        <w:rPr>
          <w:rFonts w:ascii="Times New Roman" w:hAnsi="Times New Roman" w:cs="Times New Roman"/>
          <w:sz w:val="28"/>
          <w:szCs w:val="28"/>
        </w:rPr>
        <w:t>3.2. В группу общеразвивающей направленности принимаю</w:t>
      </w:r>
      <w:r w:rsidR="007E72C9">
        <w:rPr>
          <w:rFonts w:ascii="Times New Roman" w:hAnsi="Times New Roman" w:cs="Times New Roman"/>
          <w:sz w:val="28"/>
          <w:szCs w:val="28"/>
        </w:rPr>
        <w:t xml:space="preserve">тся дети в возрасте от  2 </w:t>
      </w:r>
      <w:r w:rsidRPr="005F40E7">
        <w:rPr>
          <w:rFonts w:ascii="Times New Roman" w:hAnsi="Times New Roman" w:cs="Times New Roman"/>
          <w:sz w:val="28"/>
          <w:szCs w:val="28"/>
        </w:rPr>
        <w:t>месяцев</w:t>
      </w:r>
      <w:r w:rsidR="00FA1ADF">
        <w:rPr>
          <w:rFonts w:ascii="Times New Roman" w:hAnsi="Times New Roman" w:cs="Times New Roman"/>
          <w:sz w:val="28"/>
          <w:szCs w:val="28"/>
        </w:rPr>
        <w:t xml:space="preserve"> </w:t>
      </w:r>
      <w:r w:rsidR="007E72C9">
        <w:rPr>
          <w:rFonts w:ascii="Times New Roman" w:hAnsi="Times New Roman" w:cs="Times New Roman"/>
          <w:sz w:val="28"/>
          <w:szCs w:val="28"/>
        </w:rPr>
        <w:t xml:space="preserve"> до 7 лет</w:t>
      </w:r>
      <w:r w:rsidR="004A1007">
        <w:rPr>
          <w:rFonts w:ascii="Times New Roman" w:hAnsi="Times New Roman" w:cs="Times New Roman"/>
          <w:sz w:val="28"/>
          <w:szCs w:val="28"/>
        </w:rPr>
        <w:t xml:space="preserve"> </w:t>
      </w:r>
      <w:r w:rsidR="007E72C9">
        <w:rPr>
          <w:rFonts w:ascii="Times New Roman" w:hAnsi="Times New Roman" w:cs="Times New Roman"/>
          <w:sz w:val="28"/>
          <w:szCs w:val="28"/>
        </w:rPr>
        <w:t>( при наличии условий)</w:t>
      </w:r>
      <w:proofErr w:type="gramStart"/>
      <w:r w:rsidR="007E72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E7">
        <w:rPr>
          <w:rFonts w:ascii="Times New Roman" w:hAnsi="Times New Roman" w:cs="Times New Roman"/>
          <w:sz w:val="28"/>
          <w:szCs w:val="28"/>
        </w:rPr>
        <w:t>3.3. Прием детей в группу общер</w:t>
      </w:r>
      <w:r w:rsidR="00FA1ADF">
        <w:rPr>
          <w:rFonts w:ascii="Times New Roman" w:hAnsi="Times New Roman" w:cs="Times New Roman"/>
          <w:sz w:val="28"/>
          <w:szCs w:val="28"/>
        </w:rPr>
        <w:t xml:space="preserve">азвивающей направленности может </w:t>
      </w:r>
      <w:r w:rsidRPr="005F40E7">
        <w:rPr>
          <w:rFonts w:ascii="Times New Roman" w:hAnsi="Times New Roman" w:cs="Times New Roman"/>
          <w:sz w:val="28"/>
          <w:szCs w:val="28"/>
        </w:rPr>
        <w:t>проводиться в течение всего</w:t>
      </w:r>
      <w:r w:rsidR="00FA1ADF">
        <w:rPr>
          <w:rFonts w:ascii="Times New Roman" w:hAnsi="Times New Roman" w:cs="Times New Roman"/>
          <w:sz w:val="28"/>
          <w:szCs w:val="28"/>
        </w:rPr>
        <w:t xml:space="preserve"> </w:t>
      </w:r>
      <w:r w:rsidRPr="005F40E7">
        <w:rPr>
          <w:rFonts w:ascii="Times New Roman" w:hAnsi="Times New Roman" w:cs="Times New Roman"/>
          <w:sz w:val="28"/>
          <w:szCs w:val="28"/>
        </w:rPr>
        <w:t>года при наличии свободных мест.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E7">
        <w:rPr>
          <w:rFonts w:ascii="Times New Roman" w:hAnsi="Times New Roman" w:cs="Times New Roman"/>
          <w:sz w:val="28"/>
          <w:szCs w:val="28"/>
        </w:rPr>
        <w:t>3.4. В группе общеразвивающей направленности предельная наполняемость устанавливается в</w:t>
      </w:r>
      <w:r w:rsidR="00FA1ADF">
        <w:rPr>
          <w:rFonts w:ascii="Times New Roman" w:hAnsi="Times New Roman" w:cs="Times New Roman"/>
          <w:sz w:val="28"/>
          <w:szCs w:val="28"/>
        </w:rPr>
        <w:t xml:space="preserve"> </w:t>
      </w:r>
      <w:r w:rsidRPr="005F40E7">
        <w:rPr>
          <w:rFonts w:ascii="Times New Roman" w:hAnsi="Times New Roman" w:cs="Times New Roman"/>
          <w:sz w:val="28"/>
          <w:szCs w:val="28"/>
        </w:rPr>
        <w:t>соответствии с СанПиН.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E7">
        <w:rPr>
          <w:rFonts w:ascii="Times New Roman" w:hAnsi="Times New Roman" w:cs="Times New Roman"/>
          <w:sz w:val="28"/>
          <w:szCs w:val="28"/>
        </w:rPr>
        <w:t>3.5. Основанием для зачисления в группу общеразвивающей направленности является:</w:t>
      </w:r>
    </w:p>
    <w:p w:rsidR="000F1E71" w:rsidRPr="005F40E7" w:rsidRDefault="00FA1ADF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0F1E71" w:rsidRPr="005F40E7">
        <w:rPr>
          <w:rFonts w:ascii="Times New Roman" w:hAnsi="Times New Roman" w:cs="Times New Roman"/>
          <w:sz w:val="28"/>
          <w:szCs w:val="28"/>
        </w:rPr>
        <w:t>направление</w:t>
      </w:r>
      <w:proofErr w:type="gramEnd"/>
      <w:r w:rsidR="000F1E71" w:rsidRPr="005F40E7">
        <w:rPr>
          <w:rFonts w:ascii="Times New Roman" w:hAnsi="Times New Roman" w:cs="Times New Roman"/>
          <w:sz w:val="28"/>
          <w:szCs w:val="28"/>
        </w:rPr>
        <w:t xml:space="preserve"> в Учреждение выданное комиссией по комплектованию ОУ;</w:t>
      </w:r>
    </w:p>
    <w:p w:rsidR="000F1E71" w:rsidRPr="005F40E7" w:rsidRDefault="00FA1ADF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E71" w:rsidRPr="005F40E7">
        <w:rPr>
          <w:rFonts w:ascii="Times New Roman" w:hAnsi="Times New Roman" w:cs="Times New Roman"/>
          <w:sz w:val="28"/>
          <w:szCs w:val="28"/>
        </w:rPr>
        <w:t>оригинал паспорта одного из родителей (законных представителей), оригинал предоставляется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E71" w:rsidRPr="005F40E7">
        <w:rPr>
          <w:rFonts w:ascii="Times New Roman" w:hAnsi="Times New Roman" w:cs="Times New Roman"/>
          <w:sz w:val="28"/>
          <w:szCs w:val="28"/>
        </w:rPr>
        <w:t>целях подтверждения предоставленных сведений);</w:t>
      </w:r>
    </w:p>
    <w:p w:rsidR="000F1E71" w:rsidRPr="005F40E7" w:rsidRDefault="00FA1ADF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F1E71" w:rsidRPr="005F40E7">
        <w:rPr>
          <w:rFonts w:ascii="Times New Roman" w:hAnsi="Times New Roman" w:cs="Times New Roman"/>
          <w:sz w:val="28"/>
          <w:szCs w:val="28"/>
        </w:rPr>
        <w:t>заявление родителя (законного представителя)</w:t>
      </w:r>
    </w:p>
    <w:p w:rsidR="000F1E71" w:rsidRPr="005F40E7" w:rsidRDefault="00FA1ADF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E71" w:rsidRPr="005F40E7">
        <w:rPr>
          <w:rFonts w:ascii="Times New Roman" w:hAnsi="Times New Roman" w:cs="Times New Roman"/>
          <w:sz w:val="28"/>
          <w:szCs w:val="28"/>
        </w:rPr>
        <w:t>медицинская справка о состоянии здоровья ребенка с заключением о возможности посещения 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E71" w:rsidRPr="005F40E7">
        <w:rPr>
          <w:rFonts w:ascii="Times New Roman" w:hAnsi="Times New Roman" w:cs="Times New Roman"/>
          <w:sz w:val="28"/>
          <w:szCs w:val="28"/>
        </w:rPr>
        <w:t>(форма № 026/У-2000).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E7">
        <w:rPr>
          <w:rFonts w:ascii="Times New Roman" w:hAnsi="Times New Roman" w:cs="Times New Roman"/>
          <w:sz w:val="28"/>
          <w:szCs w:val="28"/>
        </w:rPr>
        <w:t xml:space="preserve">3.6. На начало учебного года руководитель </w:t>
      </w:r>
      <w:r w:rsidR="00FA1ADF">
        <w:rPr>
          <w:rFonts w:ascii="Times New Roman" w:hAnsi="Times New Roman" w:cs="Times New Roman"/>
          <w:sz w:val="28"/>
          <w:szCs w:val="28"/>
        </w:rPr>
        <w:t>Д</w:t>
      </w:r>
      <w:r w:rsidRPr="005F40E7">
        <w:rPr>
          <w:rFonts w:ascii="Times New Roman" w:hAnsi="Times New Roman" w:cs="Times New Roman"/>
          <w:sz w:val="28"/>
          <w:szCs w:val="28"/>
        </w:rPr>
        <w:t>ОУ издает приказ о комплектование группы, в конце</w:t>
      </w:r>
      <w:r w:rsidR="00FA1ADF">
        <w:rPr>
          <w:rFonts w:ascii="Times New Roman" w:hAnsi="Times New Roman" w:cs="Times New Roman"/>
          <w:sz w:val="28"/>
          <w:szCs w:val="28"/>
        </w:rPr>
        <w:t xml:space="preserve"> </w:t>
      </w:r>
      <w:r w:rsidRPr="005F40E7">
        <w:rPr>
          <w:rFonts w:ascii="Times New Roman" w:hAnsi="Times New Roman" w:cs="Times New Roman"/>
          <w:sz w:val="28"/>
          <w:szCs w:val="28"/>
        </w:rPr>
        <w:t>учебного года – приказ о переводе детей в другую возрастную группу.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40E7">
        <w:rPr>
          <w:rFonts w:ascii="Times New Roman" w:hAnsi="Times New Roman" w:cs="Times New Roman"/>
          <w:b/>
          <w:bCs/>
          <w:sz w:val="28"/>
          <w:szCs w:val="28"/>
        </w:rPr>
        <w:t>4. Организация образовательного процесса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E7">
        <w:rPr>
          <w:rFonts w:ascii="Times New Roman" w:hAnsi="Times New Roman" w:cs="Times New Roman"/>
          <w:sz w:val="28"/>
          <w:szCs w:val="28"/>
        </w:rPr>
        <w:t>4.1. Образовательный процесс организуется в соответствии с основной общеобразовательной</w:t>
      </w:r>
      <w:r w:rsidR="00FA1ADF">
        <w:rPr>
          <w:rFonts w:ascii="Times New Roman" w:hAnsi="Times New Roman" w:cs="Times New Roman"/>
          <w:sz w:val="28"/>
          <w:szCs w:val="28"/>
        </w:rPr>
        <w:t xml:space="preserve"> </w:t>
      </w:r>
      <w:r w:rsidRPr="005F40E7">
        <w:rPr>
          <w:rFonts w:ascii="Times New Roman" w:hAnsi="Times New Roman" w:cs="Times New Roman"/>
          <w:sz w:val="28"/>
          <w:szCs w:val="28"/>
        </w:rPr>
        <w:t>программой дошкольного образования</w:t>
      </w:r>
      <w:proofErr w:type="gramStart"/>
      <w:r w:rsidR="00FA1AD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F40E7">
        <w:rPr>
          <w:rFonts w:ascii="Times New Roman" w:hAnsi="Times New Roman" w:cs="Times New Roman"/>
          <w:sz w:val="28"/>
          <w:szCs w:val="28"/>
        </w:rPr>
        <w:t xml:space="preserve"> ОУ.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E7">
        <w:rPr>
          <w:rFonts w:ascii="Times New Roman" w:hAnsi="Times New Roman" w:cs="Times New Roman"/>
          <w:sz w:val="28"/>
          <w:szCs w:val="28"/>
        </w:rPr>
        <w:t>4.2. Участниками воспитательно-образовательного процесса в группе являются воспитанники,</w:t>
      </w:r>
      <w:r w:rsidR="00FA1ADF">
        <w:rPr>
          <w:rFonts w:ascii="Times New Roman" w:hAnsi="Times New Roman" w:cs="Times New Roman"/>
          <w:sz w:val="28"/>
          <w:szCs w:val="28"/>
        </w:rPr>
        <w:t xml:space="preserve"> </w:t>
      </w:r>
      <w:r w:rsidRPr="005F40E7">
        <w:rPr>
          <w:rFonts w:ascii="Times New Roman" w:hAnsi="Times New Roman" w:cs="Times New Roman"/>
          <w:sz w:val="28"/>
          <w:szCs w:val="28"/>
        </w:rPr>
        <w:t>родители (законные представители), воспитатели, помощник воспитателя, музыкальный</w:t>
      </w:r>
      <w:r w:rsidR="00FA1ADF">
        <w:rPr>
          <w:rFonts w:ascii="Times New Roman" w:hAnsi="Times New Roman" w:cs="Times New Roman"/>
          <w:sz w:val="28"/>
          <w:szCs w:val="28"/>
        </w:rPr>
        <w:t xml:space="preserve"> </w:t>
      </w:r>
      <w:r w:rsidRPr="005F40E7">
        <w:rPr>
          <w:rFonts w:ascii="Times New Roman" w:hAnsi="Times New Roman" w:cs="Times New Roman"/>
          <w:sz w:val="28"/>
          <w:szCs w:val="28"/>
        </w:rPr>
        <w:t>руководитель, инструктор по физической культуре, педагог-психолог, педагог дополнительного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E7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E7">
        <w:rPr>
          <w:rFonts w:ascii="Times New Roman" w:hAnsi="Times New Roman" w:cs="Times New Roman"/>
          <w:sz w:val="28"/>
          <w:szCs w:val="28"/>
        </w:rPr>
        <w:t>4.3. Права, обязанности и социальные гарантии каждого работника группы определяются</w:t>
      </w:r>
      <w:r w:rsidR="00FA1ADF">
        <w:rPr>
          <w:rFonts w:ascii="Times New Roman" w:hAnsi="Times New Roman" w:cs="Times New Roman"/>
          <w:sz w:val="28"/>
          <w:szCs w:val="28"/>
        </w:rPr>
        <w:t xml:space="preserve"> </w:t>
      </w:r>
      <w:r w:rsidRPr="005F40E7">
        <w:rPr>
          <w:rFonts w:ascii="Times New Roman" w:hAnsi="Times New Roman" w:cs="Times New Roman"/>
          <w:sz w:val="28"/>
          <w:szCs w:val="28"/>
        </w:rPr>
        <w:t>законодательством РФ, Уставом ОУ, трудовым договором, определяющим функциональные</w:t>
      </w:r>
      <w:r w:rsidR="00FA1ADF">
        <w:rPr>
          <w:rFonts w:ascii="Times New Roman" w:hAnsi="Times New Roman" w:cs="Times New Roman"/>
          <w:sz w:val="28"/>
          <w:szCs w:val="28"/>
        </w:rPr>
        <w:t xml:space="preserve"> </w:t>
      </w:r>
      <w:r w:rsidRPr="005F40E7">
        <w:rPr>
          <w:rFonts w:ascii="Times New Roman" w:hAnsi="Times New Roman" w:cs="Times New Roman"/>
          <w:sz w:val="28"/>
          <w:szCs w:val="28"/>
        </w:rPr>
        <w:t>обязанности и квалификационные характеристики.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E7">
        <w:rPr>
          <w:rFonts w:ascii="Times New Roman" w:hAnsi="Times New Roman" w:cs="Times New Roman"/>
          <w:sz w:val="28"/>
          <w:szCs w:val="28"/>
        </w:rPr>
        <w:t>4.4. Права и обязанности родителей (законных представителей) определяются Уставом ОУ,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E7">
        <w:rPr>
          <w:rFonts w:ascii="Times New Roman" w:hAnsi="Times New Roman" w:cs="Times New Roman"/>
          <w:sz w:val="28"/>
          <w:szCs w:val="28"/>
        </w:rPr>
        <w:t>договором об образовательных отношениях ОУ и родителей (законных представителей).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40E7">
        <w:rPr>
          <w:rFonts w:ascii="Times New Roman" w:hAnsi="Times New Roman" w:cs="Times New Roman"/>
          <w:b/>
          <w:bCs/>
          <w:sz w:val="28"/>
          <w:szCs w:val="28"/>
        </w:rPr>
        <w:t>5. Штаты и руководство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E7">
        <w:rPr>
          <w:rFonts w:ascii="Times New Roman" w:hAnsi="Times New Roman" w:cs="Times New Roman"/>
          <w:sz w:val="28"/>
          <w:szCs w:val="28"/>
        </w:rPr>
        <w:t>5.1. Штаты административного, педагогического и обслуживающего персонала группы</w:t>
      </w:r>
      <w:r w:rsidR="00FA1ADF">
        <w:rPr>
          <w:rFonts w:ascii="Times New Roman" w:hAnsi="Times New Roman" w:cs="Times New Roman"/>
          <w:sz w:val="28"/>
          <w:szCs w:val="28"/>
        </w:rPr>
        <w:t xml:space="preserve"> </w:t>
      </w:r>
      <w:r w:rsidRPr="005F40E7">
        <w:rPr>
          <w:rFonts w:ascii="Times New Roman" w:hAnsi="Times New Roman" w:cs="Times New Roman"/>
          <w:sz w:val="28"/>
          <w:szCs w:val="28"/>
        </w:rPr>
        <w:t>общеразвивающей направленности устанавливаются в соответствии с методикой формирования</w:t>
      </w:r>
      <w:r w:rsidR="00FA1ADF">
        <w:rPr>
          <w:rFonts w:ascii="Times New Roman" w:hAnsi="Times New Roman" w:cs="Times New Roman"/>
          <w:sz w:val="28"/>
          <w:szCs w:val="28"/>
        </w:rPr>
        <w:t xml:space="preserve"> </w:t>
      </w:r>
      <w:r w:rsidRPr="005F40E7">
        <w:rPr>
          <w:rFonts w:ascii="Times New Roman" w:hAnsi="Times New Roman" w:cs="Times New Roman"/>
          <w:sz w:val="28"/>
          <w:szCs w:val="28"/>
        </w:rPr>
        <w:t>штатных расписаний государственных образовательных учреждений.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E7">
        <w:rPr>
          <w:rFonts w:ascii="Times New Roman" w:hAnsi="Times New Roman" w:cs="Times New Roman"/>
          <w:sz w:val="28"/>
          <w:szCs w:val="28"/>
        </w:rPr>
        <w:t>5.2. Руководство группой общеразвивающей направленности обеспечивает руководитель ОУ.</w:t>
      </w:r>
    </w:p>
    <w:p w:rsidR="000F1E71" w:rsidRPr="005F40E7" w:rsidRDefault="000F1E71" w:rsidP="000F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40E7">
        <w:rPr>
          <w:rFonts w:ascii="Times New Roman" w:hAnsi="Times New Roman" w:cs="Times New Roman"/>
          <w:b/>
          <w:bCs/>
          <w:sz w:val="28"/>
          <w:szCs w:val="28"/>
        </w:rPr>
        <w:t>6. Механизм финансирования группы общеразвивающей направленности</w:t>
      </w:r>
    </w:p>
    <w:p w:rsidR="000F1E71" w:rsidRPr="005F40E7" w:rsidRDefault="000F1E71" w:rsidP="00FA1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E7">
        <w:rPr>
          <w:rFonts w:ascii="Times New Roman" w:hAnsi="Times New Roman" w:cs="Times New Roman"/>
          <w:sz w:val="28"/>
          <w:szCs w:val="28"/>
        </w:rPr>
        <w:t>6.1. Расходы на содержание детей группы общеразвающей направленности финансируются за счет</w:t>
      </w:r>
      <w:r w:rsidR="00FA1ADF">
        <w:rPr>
          <w:rFonts w:ascii="Times New Roman" w:hAnsi="Times New Roman" w:cs="Times New Roman"/>
          <w:sz w:val="28"/>
          <w:szCs w:val="28"/>
        </w:rPr>
        <w:t xml:space="preserve"> средств бюджета.</w:t>
      </w:r>
    </w:p>
    <w:p w:rsidR="00F62765" w:rsidRDefault="00F62765"/>
    <w:sectPr w:rsidR="00F62765" w:rsidSect="00F6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E71"/>
    <w:rsid w:val="000F1E71"/>
    <w:rsid w:val="00353890"/>
    <w:rsid w:val="004A1007"/>
    <w:rsid w:val="007E72C9"/>
    <w:rsid w:val="0086375B"/>
    <w:rsid w:val="00F30BCA"/>
    <w:rsid w:val="00F62765"/>
    <w:rsid w:val="00FA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ЗОЯ</cp:lastModifiedBy>
  <cp:revision>4</cp:revision>
  <cp:lastPrinted>2015-10-11T14:20:00Z</cp:lastPrinted>
  <dcterms:created xsi:type="dcterms:W3CDTF">2015-10-11T14:21:00Z</dcterms:created>
  <dcterms:modified xsi:type="dcterms:W3CDTF">2015-10-28T14:59:00Z</dcterms:modified>
</cp:coreProperties>
</file>